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68" w:rsidRPr="0078694E" w:rsidRDefault="00E4757C" w:rsidP="0078694E">
      <w:pPr>
        <w:pBdr>
          <w:bottom w:val="single" w:sz="4" w:space="1" w:color="auto"/>
        </w:pBdr>
        <w:rPr>
          <w:rFonts w:ascii="Berthold Akzidenz Grotesk BE" w:hAnsi="Berthold Akzidenz Grotesk BE"/>
          <w:b/>
          <w:sz w:val="52"/>
          <w:szCs w:val="52"/>
        </w:rPr>
      </w:pPr>
      <w:r>
        <w:rPr>
          <w:rFonts w:ascii="Berthold Akzidenz Grotesk BE" w:hAnsi="Berthold Akzidenz Grotesk BE"/>
          <w:b/>
          <w:sz w:val="52"/>
          <w:szCs w:val="52"/>
        </w:rPr>
        <w:t xml:space="preserve">Lektionstitel; z.B. </w:t>
      </w:r>
      <w:r w:rsidR="0078694E" w:rsidRPr="0078694E">
        <w:rPr>
          <w:rFonts w:ascii="Berthold Akzidenz Grotesk BE" w:hAnsi="Berthold Akzidenz Grotesk BE"/>
          <w:b/>
          <w:sz w:val="52"/>
          <w:szCs w:val="52"/>
        </w:rPr>
        <w:t>Lifeline</w:t>
      </w:r>
    </w:p>
    <w:p w:rsidR="0078694E" w:rsidRPr="0078694E" w:rsidRDefault="00E4757C">
      <w:pPr>
        <w:rPr>
          <w:rFonts w:ascii="Berthold Akzidenz Grotesk BE" w:hAnsi="Berthold Akzidenz Grotesk BE"/>
          <w:sz w:val="36"/>
          <w:szCs w:val="36"/>
        </w:rPr>
      </w:pPr>
      <w:r>
        <w:rPr>
          <w:rFonts w:ascii="Berthold Akzidenz Grotesk BE" w:hAnsi="Berthold Akzidenz Grotesk BE"/>
          <w:sz w:val="36"/>
          <w:szCs w:val="36"/>
        </w:rPr>
        <w:t xml:space="preserve">Lektionsbereich; z.B. </w:t>
      </w:r>
      <w:r w:rsidR="0078694E" w:rsidRPr="0078694E">
        <w:rPr>
          <w:rFonts w:ascii="Berthold Akzidenz Grotesk BE" w:hAnsi="Berthold Akzidenz Grotesk BE"/>
          <w:sz w:val="36"/>
          <w:szCs w:val="36"/>
        </w:rPr>
        <w:t>Absturzsicherung</w:t>
      </w:r>
    </w:p>
    <w:p w:rsidR="00CE0711" w:rsidRPr="00E4757C" w:rsidRDefault="00CE0711">
      <w:pPr>
        <w:rPr>
          <w:rFonts w:ascii="Berthold Akzidenz Grotesk BE" w:hAnsi="Berthold Akzidenz Grotesk BE"/>
          <w:b/>
          <w:sz w:val="20"/>
          <w:szCs w:val="20"/>
        </w:rPr>
      </w:pPr>
    </w:p>
    <w:tbl>
      <w:tblPr>
        <w:tblStyle w:val="Tabellenraster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3120"/>
        <w:gridCol w:w="10549"/>
      </w:tblGrid>
      <w:tr w:rsidR="00E4757C" w:rsidTr="000B0C11">
        <w:tc>
          <w:tcPr>
            <w:tcW w:w="1630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48"/>
                <w:szCs w:val="48"/>
              </w:rPr>
            </w:pPr>
            <w:r w:rsidRPr="00E4757C">
              <w:rPr>
                <w:rFonts w:ascii="Berthold Akzidenz Grotesk BE" w:hAnsi="Berthold Akzidenz Grotesk BE"/>
                <w:noProof/>
                <w:sz w:val="48"/>
                <w:szCs w:val="48"/>
                <w:lang w:eastAsia="de-CH"/>
              </w:rPr>
              <w:drawing>
                <wp:inline distT="0" distB="0" distL="0" distR="0" wp14:anchorId="3408EEFF" wp14:editId="55C5837A">
                  <wp:extent cx="779227" cy="779227"/>
                  <wp:effectExtent l="0" t="0" r="1905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con Ze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11" cy="80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b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b/>
                <w:sz w:val="44"/>
                <w:szCs w:val="44"/>
              </w:rPr>
              <w:t>Zeit:</w:t>
            </w:r>
          </w:p>
        </w:tc>
        <w:tc>
          <w:tcPr>
            <w:tcW w:w="10626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50 Minuten</w:t>
            </w:r>
          </w:p>
        </w:tc>
      </w:tr>
      <w:tr w:rsidR="00E4757C" w:rsidRPr="00E4757C" w:rsidTr="000B0C11">
        <w:tc>
          <w:tcPr>
            <w:tcW w:w="1630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3043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16"/>
                <w:szCs w:val="16"/>
              </w:rPr>
            </w:pPr>
          </w:p>
        </w:tc>
        <w:tc>
          <w:tcPr>
            <w:tcW w:w="10626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16"/>
                <w:szCs w:val="16"/>
              </w:rPr>
            </w:pPr>
          </w:p>
        </w:tc>
      </w:tr>
      <w:tr w:rsidR="00E4757C" w:rsidTr="000B0C11">
        <w:tc>
          <w:tcPr>
            <w:tcW w:w="1630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48"/>
                <w:szCs w:val="48"/>
              </w:rPr>
            </w:pPr>
            <w:r w:rsidRPr="00E4757C">
              <w:rPr>
                <w:rFonts w:ascii="Berthold Akzidenz Grotesk BE" w:hAnsi="Berthold Akzidenz Grotesk BE"/>
                <w:noProof/>
                <w:sz w:val="48"/>
                <w:szCs w:val="48"/>
                <w:lang w:eastAsia="de-CH"/>
              </w:rPr>
              <w:drawing>
                <wp:inline distT="0" distB="0" distL="0" distR="0" wp14:anchorId="1551CD2B" wp14:editId="7E38A908">
                  <wp:extent cx="771276" cy="771276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rnstuf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64" cy="79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b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b/>
                <w:sz w:val="44"/>
                <w:szCs w:val="44"/>
              </w:rPr>
              <w:t>Lernstufe:</w:t>
            </w:r>
          </w:p>
        </w:tc>
        <w:tc>
          <w:tcPr>
            <w:tcW w:w="10626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48"/>
                <w:szCs w:val="48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Anlernstufe</w:t>
            </w:r>
          </w:p>
        </w:tc>
      </w:tr>
      <w:tr w:rsidR="00E4757C" w:rsidRPr="00E4757C" w:rsidTr="000B0C11">
        <w:tc>
          <w:tcPr>
            <w:tcW w:w="1630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3043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16"/>
                <w:szCs w:val="16"/>
              </w:rPr>
            </w:pPr>
          </w:p>
        </w:tc>
        <w:tc>
          <w:tcPr>
            <w:tcW w:w="10626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16"/>
                <w:szCs w:val="16"/>
              </w:rPr>
            </w:pPr>
          </w:p>
        </w:tc>
      </w:tr>
      <w:tr w:rsidR="00E4757C" w:rsidTr="000B0C11">
        <w:tc>
          <w:tcPr>
            <w:tcW w:w="1630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sz w:val="48"/>
                <w:szCs w:val="48"/>
              </w:rPr>
            </w:pPr>
            <w:r w:rsidRPr="00E4757C">
              <w:rPr>
                <w:rFonts w:ascii="Berthold Akzidenz Grotesk BE" w:hAnsi="Berthold Akzidenz Grotesk BE"/>
                <w:noProof/>
                <w:sz w:val="48"/>
                <w:szCs w:val="48"/>
                <w:lang w:eastAsia="de-CH"/>
              </w:rPr>
              <w:drawing>
                <wp:inline distT="0" distB="0" distL="0" distR="0" wp14:anchorId="5EB9A3DF" wp14:editId="12D0878B">
                  <wp:extent cx="898497" cy="898497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Zie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6122" cy="92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vAlign w:val="center"/>
          </w:tcPr>
          <w:p w:rsidR="00E4757C" w:rsidRDefault="00E4757C" w:rsidP="006D29EA">
            <w:pPr>
              <w:rPr>
                <w:rFonts w:ascii="Berthold Akzidenz Grotesk BE" w:hAnsi="Berthold Akzidenz Grotesk BE"/>
                <w:b/>
                <w:sz w:val="44"/>
                <w:szCs w:val="44"/>
              </w:rPr>
            </w:pPr>
            <w:r>
              <w:rPr>
                <w:rFonts w:ascii="Berthold Akzidenz Grotesk BE" w:hAnsi="Berthold Akzidenz Grotesk BE"/>
                <w:b/>
                <w:sz w:val="44"/>
                <w:szCs w:val="44"/>
              </w:rPr>
              <w:t>Lektionsz</w:t>
            </w:r>
            <w:r w:rsidRPr="00E4757C">
              <w:rPr>
                <w:rFonts w:ascii="Berthold Akzidenz Grotesk BE" w:hAnsi="Berthold Akzidenz Grotesk BE"/>
                <w:b/>
                <w:sz w:val="44"/>
                <w:szCs w:val="44"/>
              </w:rPr>
              <w:t>iele:</w:t>
            </w:r>
          </w:p>
        </w:tc>
        <w:tc>
          <w:tcPr>
            <w:tcW w:w="10626" w:type="dxa"/>
            <w:vAlign w:val="center"/>
          </w:tcPr>
          <w:p w:rsidR="00E4757C" w:rsidRPr="00E4757C" w:rsidRDefault="00E4757C" w:rsidP="006D29EA">
            <w:pPr>
              <w:rPr>
                <w:rFonts w:ascii="Berthold Akzidenz Grotesk BE" w:hAnsi="Berthold Akzidenz Grotesk BE"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Jeder AdZS kann:</w:t>
            </w:r>
          </w:p>
          <w:p w:rsidR="00E4757C" w:rsidRPr="00E4757C" w:rsidRDefault="00E4757C" w:rsidP="00E4757C">
            <w:pPr>
              <w:pStyle w:val="Listenabsatz"/>
              <w:numPr>
                <w:ilvl w:val="0"/>
                <w:numId w:val="2"/>
              </w:numPr>
              <w:rPr>
                <w:rFonts w:ascii="Berthold Akzidenz Grotesk BE" w:hAnsi="Berthold Akzidenz Grotesk BE"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die SiVo’s wiedergeben und wendet sie an</w:t>
            </w:r>
          </w:p>
          <w:p w:rsidR="00E4757C" w:rsidRPr="00E4757C" w:rsidRDefault="00E4757C" w:rsidP="00E4757C">
            <w:pPr>
              <w:pStyle w:val="Listenabsatz"/>
              <w:numPr>
                <w:ilvl w:val="0"/>
                <w:numId w:val="2"/>
              </w:numPr>
              <w:rPr>
                <w:rFonts w:ascii="Berthold Akzidenz Grotesk BE" w:hAnsi="Berthold Akzidenz Grotesk BE"/>
                <w:sz w:val="48"/>
                <w:szCs w:val="48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eine Lifeline unter Anleitung korrekt aufbauen</w:t>
            </w:r>
          </w:p>
        </w:tc>
      </w:tr>
      <w:tr w:rsidR="00E4757C" w:rsidRPr="00E4757C" w:rsidTr="000B0C11">
        <w:tc>
          <w:tcPr>
            <w:tcW w:w="1630" w:type="dxa"/>
            <w:vAlign w:val="center"/>
          </w:tcPr>
          <w:p w:rsidR="00E4757C" w:rsidRPr="00E4757C" w:rsidRDefault="00E4757C">
            <w:pPr>
              <w:rPr>
                <w:rFonts w:ascii="Berthold Akzidenz Grotesk BE" w:hAnsi="Berthold Akzidenz Grotesk BE"/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3043" w:type="dxa"/>
            <w:vAlign w:val="center"/>
          </w:tcPr>
          <w:p w:rsidR="00E4757C" w:rsidRPr="00E4757C" w:rsidRDefault="00E4757C" w:rsidP="00E4757C">
            <w:pPr>
              <w:rPr>
                <w:rFonts w:ascii="Berthold Akzidenz Grotesk BE" w:hAnsi="Berthold Akzidenz Grotesk BE"/>
                <w:sz w:val="16"/>
                <w:szCs w:val="16"/>
              </w:rPr>
            </w:pPr>
          </w:p>
        </w:tc>
        <w:tc>
          <w:tcPr>
            <w:tcW w:w="10626" w:type="dxa"/>
            <w:vAlign w:val="center"/>
          </w:tcPr>
          <w:p w:rsidR="00E4757C" w:rsidRPr="00E4757C" w:rsidRDefault="00E4757C" w:rsidP="00E4757C">
            <w:pPr>
              <w:rPr>
                <w:rFonts w:ascii="Berthold Akzidenz Grotesk BE" w:hAnsi="Berthold Akzidenz Grotesk BE"/>
                <w:sz w:val="16"/>
                <w:szCs w:val="16"/>
              </w:rPr>
            </w:pPr>
          </w:p>
        </w:tc>
      </w:tr>
      <w:tr w:rsidR="00E4757C" w:rsidTr="000B0C11">
        <w:tc>
          <w:tcPr>
            <w:tcW w:w="1630" w:type="dxa"/>
            <w:vAlign w:val="center"/>
          </w:tcPr>
          <w:p w:rsidR="00E4757C" w:rsidRPr="00E4757C" w:rsidRDefault="00E4757C" w:rsidP="005A1D87">
            <w:pPr>
              <w:rPr>
                <w:rFonts w:ascii="Berthold Akzidenz Grotesk BE" w:hAnsi="Berthold Akzidenz Grotesk BE"/>
                <w:sz w:val="48"/>
                <w:szCs w:val="48"/>
              </w:rPr>
            </w:pPr>
            <w:r w:rsidRPr="00E4757C">
              <w:rPr>
                <w:rFonts w:ascii="Berthold Akzidenz Grotesk BE" w:hAnsi="Berthold Akzidenz Grotesk BE"/>
                <w:noProof/>
                <w:sz w:val="48"/>
                <w:szCs w:val="48"/>
                <w:lang w:eastAsia="de-CH"/>
              </w:rPr>
              <w:drawing>
                <wp:inline distT="0" distB="0" distL="0" distR="0" wp14:anchorId="64EC97B1" wp14:editId="638443FB">
                  <wp:extent cx="882595" cy="88259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hal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90" cy="90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vAlign w:val="center"/>
          </w:tcPr>
          <w:p w:rsidR="00E4757C" w:rsidRPr="00E4757C" w:rsidRDefault="00E4757C" w:rsidP="00E4757C">
            <w:pPr>
              <w:rPr>
                <w:rFonts w:ascii="Berthold Akzidenz Grotesk BE" w:hAnsi="Berthold Akzidenz Grotesk BE"/>
                <w:b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b/>
                <w:sz w:val="44"/>
                <w:szCs w:val="44"/>
              </w:rPr>
              <w:t>Lektionsinhalte:</w:t>
            </w:r>
          </w:p>
        </w:tc>
        <w:tc>
          <w:tcPr>
            <w:tcW w:w="10626" w:type="dxa"/>
            <w:vAlign w:val="center"/>
          </w:tcPr>
          <w:p w:rsidR="00E4757C" w:rsidRPr="00E4757C" w:rsidRDefault="00E4757C" w:rsidP="005A1D87">
            <w:pPr>
              <w:pStyle w:val="Listenabsatz"/>
              <w:numPr>
                <w:ilvl w:val="0"/>
                <w:numId w:val="1"/>
              </w:numPr>
              <w:rPr>
                <w:rFonts w:ascii="Berthold Akzidenz Grotesk BE" w:hAnsi="Berthold Akzidenz Grotesk BE"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Materialkenntisse</w:t>
            </w:r>
          </w:p>
          <w:p w:rsidR="00E4757C" w:rsidRPr="00E4757C" w:rsidRDefault="00E4757C" w:rsidP="005A1D87">
            <w:pPr>
              <w:pStyle w:val="Listenabsatz"/>
              <w:numPr>
                <w:ilvl w:val="0"/>
                <w:numId w:val="1"/>
              </w:numPr>
              <w:rPr>
                <w:rFonts w:ascii="Berthold Akzidenz Grotesk BE" w:hAnsi="Berthold Akzidenz Grotesk BE"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Sicherheitsvorschriften/GKKG.com</w:t>
            </w:r>
          </w:p>
          <w:p w:rsidR="00E4757C" w:rsidRPr="00E4757C" w:rsidRDefault="00E4757C" w:rsidP="005A1D87">
            <w:pPr>
              <w:pStyle w:val="Listenabsatz"/>
              <w:numPr>
                <w:ilvl w:val="0"/>
                <w:numId w:val="1"/>
              </w:numPr>
              <w:rPr>
                <w:rFonts w:ascii="Berthold Akzidenz Grotesk BE" w:hAnsi="Berthold Akzidenz Grotesk BE"/>
                <w:sz w:val="44"/>
                <w:szCs w:val="44"/>
              </w:rPr>
            </w:pPr>
            <w:r w:rsidRPr="00E4757C">
              <w:rPr>
                <w:rFonts w:ascii="Berthold Akzidenz Grotesk BE" w:hAnsi="Berthold Akzidenz Grotesk BE"/>
                <w:sz w:val="44"/>
                <w:szCs w:val="44"/>
              </w:rPr>
              <w:t>Knoten und Anschlagspunkte</w:t>
            </w:r>
          </w:p>
        </w:tc>
      </w:tr>
    </w:tbl>
    <w:p w:rsidR="00CE0711" w:rsidRPr="00CE0711" w:rsidRDefault="00CE0711" w:rsidP="00E4757C">
      <w:pPr>
        <w:rPr>
          <w:rFonts w:ascii="Berthold Akzidenz Grotesk BE" w:hAnsi="Berthold Akzidenz Grotesk BE"/>
          <w:b/>
          <w:sz w:val="48"/>
          <w:szCs w:val="48"/>
        </w:rPr>
      </w:pPr>
      <w:bookmarkStart w:id="0" w:name="_GoBack"/>
      <w:bookmarkEnd w:id="0"/>
    </w:p>
    <w:sectPr w:rsidR="00CE0711" w:rsidRPr="00CE0711" w:rsidSect="00CE0711">
      <w:headerReference w:type="default" r:id="rId12"/>
      <w:footerReference w:type="default" r:id="rId13"/>
      <w:pgSz w:w="16838" w:h="11906" w:orient="landscape"/>
      <w:pgMar w:top="284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11" w:rsidRDefault="00CE0711" w:rsidP="00CE0711">
      <w:pPr>
        <w:spacing w:after="0" w:line="240" w:lineRule="auto"/>
      </w:pPr>
      <w:r>
        <w:separator/>
      </w:r>
    </w:p>
  </w:endnote>
  <w:endnote w:type="continuationSeparator" w:id="0">
    <w:p w:rsidR="00CE0711" w:rsidRDefault="00CE0711" w:rsidP="00CE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Akzidenz Grotesk BE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08" w:rsidRDefault="00004A0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7484110</wp:posOffset>
          </wp:positionH>
          <wp:positionV relativeFrom="paragraph">
            <wp:posOffset>-1986915</wp:posOffset>
          </wp:positionV>
          <wp:extent cx="2862000" cy="286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708 RZSO Icon 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00" cy="28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11" w:rsidRDefault="00CE0711" w:rsidP="00CE0711">
      <w:pPr>
        <w:spacing w:after="0" w:line="240" w:lineRule="auto"/>
      </w:pPr>
      <w:r>
        <w:separator/>
      </w:r>
    </w:p>
  </w:footnote>
  <w:footnote w:type="continuationSeparator" w:id="0">
    <w:p w:rsidR="00CE0711" w:rsidRDefault="00CE0711" w:rsidP="00CE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11" w:rsidRDefault="0078694E" w:rsidP="0078694E">
    <w:pPr>
      <w:pStyle w:val="Kopfzeile"/>
      <w:tabs>
        <w:tab w:val="left" w:pos="6198"/>
        <w:tab w:val="right" w:pos="15309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E1F"/>
    <w:multiLevelType w:val="hybridMultilevel"/>
    <w:tmpl w:val="547A59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72A74"/>
    <w:multiLevelType w:val="hybridMultilevel"/>
    <w:tmpl w:val="E03CDD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1"/>
    <w:rsid w:val="00004A08"/>
    <w:rsid w:val="000B0C11"/>
    <w:rsid w:val="002E2416"/>
    <w:rsid w:val="006D29EA"/>
    <w:rsid w:val="0078694E"/>
    <w:rsid w:val="00C13268"/>
    <w:rsid w:val="00C15895"/>
    <w:rsid w:val="00CE0711"/>
    <w:rsid w:val="00E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4D66319-DB4C-4CA3-B970-3DF2E101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711"/>
  </w:style>
  <w:style w:type="paragraph" w:styleId="Fuzeile">
    <w:name w:val="footer"/>
    <w:basedOn w:val="Standard"/>
    <w:link w:val="FuzeileZchn"/>
    <w:uiPriority w:val="99"/>
    <w:unhideWhenUsed/>
    <w:rsid w:val="00CE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711"/>
  </w:style>
  <w:style w:type="paragraph" w:styleId="Listenabsatz">
    <w:name w:val="List Paragraph"/>
    <w:basedOn w:val="Standard"/>
    <w:uiPriority w:val="34"/>
    <w:qFormat/>
    <w:rsid w:val="006D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D0FA-34D6-4FDF-AE5E-1D39E6A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Wattwil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Fust Samuel WATTWIL</dc:creator>
  <cp:keywords/>
  <dc:description/>
  <cp:lastModifiedBy>Fust Samuel WATTWIL</cp:lastModifiedBy>
  <cp:revision>3</cp:revision>
  <dcterms:created xsi:type="dcterms:W3CDTF">2021-03-29T11:45:00Z</dcterms:created>
  <dcterms:modified xsi:type="dcterms:W3CDTF">2021-03-29T11:46:00Z</dcterms:modified>
</cp:coreProperties>
</file>